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1438662" cy="132226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Sunset Palms Elementary School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School Advisory Council Agenda</w:t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Wednesday, February 7, 2024</w:t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2:30 p.m.</w:t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1125"/>
        <w:gridCol w:w="2625"/>
        <w:gridCol w:w="1470"/>
        <w:tblGridChange w:id="0">
          <w:tblGrid>
            <w:gridCol w:w="3285"/>
            <w:gridCol w:w="1125"/>
            <w:gridCol w:w="262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to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voted on*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Welcome 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 ,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.906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Recognition Update</w:t>
            </w:r>
          </w:p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Debra Barreiro,</w:t>
            </w:r>
          </w:p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“A” Recognition Committee Chair</w:t>
            </w:r>
          </w:p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Classroom Activities/Guidelines Discussion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Propose Items</w:t>
            </w:r>
          </w:p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 Next Agenda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5</w:t>
            </w:r>
          </w:p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minutes  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Next Meeting, Wednesday, </w:t>
            </w:r>
          </w:p>
          <w:p w:rsidR="00000000" w:rsidDel="00000000" w:rsidP="00000000" w:rsidRDefault="00000000" w:rsidRPr="00000000" w14:paraId="000000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March 6, 2024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   </w:t>
            </w:r>
          </w:p>
          <w:p w:rsidR="00000000" w:rsidDel="00000000" w:rsidP="00000000" w:rsidRDefault="00000000" w:rsidRPr="00000000" w14:paraId="000000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0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         Attendance will be taken at the meeting.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  <w:t xml:space="preserve">                Minutes will reflect members who were in attendance.</w:t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rtl w:val="0"/>
        </w:rPr>
        <w:t xml:space="preserve">                Only SAC members may participate when voting.</w:t>
      </w:r>
    </w:p>
    <w:p w:rsidR="00000000" w:rsidDel="00000000" w:rsidP="00000000" w:rsidRDefault="00000000" w:rsidRPr="00000000" w14:paraId="00000044">
      <w:pPr>
        <w:ind w:left="0" w:hanging="2"/>
        <w:rPr/>
      </w:pPr>
      <w:r w:rsidDel="00000000" w:rsidR="00000000" w:rsidRPr="00000000">
        <w:rPr>
          <w:rtl w:val="0"/>
        </w:rPr>
        <w:t xml:space="preserve">                SAC will meet from 2:30 p.m. - 3:30 p.m. in the Media Center on the following dates:</w:t>
      </w:r>
    </w:p>
    <w:p w:rsidR="00000000" w:rsidDel="00000000" w:rsidP="00000000" w:rsidRDefault="00000000" w:rsidRPr="00000000" w14:paraId="00000045">
      <w:pPr>
        <w:ind w:left="0" w:hanging="2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 March 6, April 3, May 1. </w:t>
      </w:r>
    </w:p>
    <w:p w:rsidR="00000000" w:rsidDel="00000000" w:rsidP="00000000" w:rsidRDefault="00000000" w:rsidRPr="00000000" w14:paraId="00000046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2152650</wp:posOffset>
            </wp:positionH>
            <wp:positionV relativeFrom="paragraph">
              <wp:posOffset>215875</wp:posOffset>
            </wp:positionV>
            <wp:extent cx="2266950" cy="164909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9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ind w:left="0" w:hanging="2"/>
        <w:rPr/>
      </w:pP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4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04A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7JglbH8zsp1dkOPBbVe/NhxOtg==">CgMxLjAyCGguZ2pkZ3hzMgloLjMwajB6bGw4AHIhMUxVQklUZXpNLVdGN0VOU0ZPRFVXTE1fZjc2TnNudjlU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